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11D32" w:rsidRPr="00B11D32" w:rsidRDefault="00B11D32" w:rsidP="00B11D32">
      <w:pPr>
        <w:shd w:val="clear" w:color="auto" w:fill="FFFFFF"/>
        <w:spacing w:before="495" w:after="150" w:line="46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B11D32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Мастер класс для воспитателей по профилактики плоскостопия</w:t>
      </w:r>
    </w:p>
    <w:p w:rsidR="001C02CF" w:rsidRPr="001761FD" w:rsidRDefault="001C02CF" w:rsidP="001C02CF">
      <w:pPr>
        <w:shd w:val="clear" w:color="auto" w:fill="FFFFFF"/>
        <w:spacing w:before="495" w:after="150" w:line="46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761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такое плоскостопие</w:t>
      </w:r>
    </w:p>
    <w:p w:rsidR="001C02CF" w:rsidRPr="00692004" w:rsidRDefault="001C02CF" w:rsidP="001C02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Плоскостопие</w:t>
      </w: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заболевание, при котором один из этих сводов «теряет» нужную высоту. Стопа начинает выглядеть «распластанной». Но внешний вид — это далеко не самая большая проблема! Гораздо хуже, что из-за этого снижаются или даже полностью утрачиваются ее пружинящие свойства. А ведь именно они и помогают человеку ходить!</w:t>
      </w:r>
    </w:p>
    <w:p w:rsidR="001C02CF" w:rsidRPr="001761FD" w:rsidRDefault="001C02CF" w:rsidP="001C02CF">
      <w:pPr>
        <w:shd w:val="clear" w:color="auto" w:fill="FFFFFF"/>
        <w:spacing w:before="495" w:after="150" w:line="46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761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Плоскостопие </w:t>
      </w:r>
    </w:p>
    <w:p w:rsidR="001C02CF" w:rsidRPr="001761FD" w:rsidRDefault="001C02CF" w:rsidP="0017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61FD">
        <w:rPr>
          <w:rFonts w:ascii="Times New Roman" w:hAnsi="Times New Roman" w:cs="Times New Roman"/>
          <w:sz w:val="28"/>
          <w:szCs w:val="28"/>
        </w:rPr>
        <w:t>Врожденное выявляют с 5-6 лет, потому что у детей более раннего возраста выражены все признаки этого заболевания.</w:t>
      </w:r>
    </w:p>
    <w:p w:rsidR="001C02CF" w:rsidRPr="001761FD" w:rsidRDefault="001C02CF" w:rsidP="0017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761FD">
        <w:rPr>
          <w:rFonts w:ascii="Times New Roman" w:hAnsi="Times New Roman" w:cs="Times New Roman"/>
          <w:sz w:val="28"/>
          <w:szCs w:val="28"/>
        </w:rPr>
        <w:t>Травматическое</w:t>
      </w:r>
      <w:proofErr w:type="gramEnd"/>
      <w:r w:rsidRPr="001761FD">
        <w:rPr>
          <w:rFonts w:ascii="Times New Roman" w:hAnsi="Times New Roman" w:cs="Times New Roman"/>
          <w:sz w:val="28"/>
          <w:szCs w:val="28"/>
        </w:rPr>
        <w:t xml:space="preserve"> формируется после переломов костей, сопровождающихся нарушением сводов стопы.</w:t>
      </w:r>
    </w:p>
    <w:p w:rsidR="001C02CF" w:rsidRPr="001761FD" w:rsidRDefault="001C02CF" w:rsidP="0017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61FD">
        <w:rPr>
          <w:rFonts w:ascii="Times New Roman" w:hAnsi="Times New Roman" w:cs="Times New Roman"/>
          <w:sz w:val="28"/>
          <w:szCs w:val="28"/>
        </w:rPr>
        <w:t>Паралитически</w:t>
      </w:r>
      <w:proofErr w:type="spellEnd"/>
      <w:r w:rsidRPr="001761FD">
        <w:rPr>
          <w:rFonts w:ascii="Times New Roman" w:hAnsi="Times New Roman" w:cs="Times New Roman"/>
          <w:sz w:val="28"/>
          <w:szCs w:val="28"/>
        </w:rPr>
        <w:t xml:space="preserve"> плоская стопа – осложнение перенесенного полиомиелита, ДЦП, появляется из-за пареза, паралича мышц стопы, а также икроножных мышц голени.</w:t>
      </w:r>
    </w:p>
    <w:p w:rsidR="001C02CF" w:rsidRPr="001761FD" w:rsidRDefault="001C02CF" w:rsidP="0017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761FD">
        <w:rPr>
          <w:rFonts w:ascii="Times New Roman" w:hAnsi="Times New Roman" w:cs="Times New Roman"/>
          <w:sz w:val="28"/>
          <w:szCs w:val="28"/>
        </w:rPr>
        <w:t>Рахитическое</w:t>
      </w:r>
      <w:proofErr w:type="gramEnd"/>
      <w:r w:rsidRPr="001761FD">
        <w:rPr>
          <w:rFonts w:ascii="Times New Roman" w:hAnsi="Times New Roman" w:cs="Times New Roman"/>
          <w:sz w:val="28"/>
          <w:szCs w:val="28"/>
        </w:rPr>
        <w:t xml:space="preserve"> наблюдается у детей при рахите из-за нарушения минерализации костной ткани.</w:t>
      </w:r>
    </w:p>
    <w:p w:rsidR="001C02CF" w:rsidRPr="001761FD" w:rsidRDefault="001C02CF" w:rsidP="001761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761FD">
        <w:rPr>
          <w:rFonts w:ascii="Times New Roman" w:hAnsi="Times New Roman" w:cs="Times New Roman"/>
          <w:sz w:val="28"/>
          <w:szCs w:val="28"/>
        </w:rPr>
        <w:t>Статическое</w:t>
      </w:r>
      <w:proofErr w:type="gramEnd"/>
      <w:r w:rsidRPr="001761FD">
        <w:rPr>
          <w:rFonts w:ascii="Times New Roman" w:hAnsi="Times New Roman" w:cs="Times New Roman"/>
          <w:sz w:val="28"/>
          <w:szCs w:val="28"/>
        </w:rPr>
        <w:t xml:space="preserve"> возникает у взрослых при выполнении работы, сопряженной с длительным стоянием на ногах. Появляется из-за несостоятельности связок, мышц стопы. Появляется также в пожилом возрасте из-за атрофии мышц, а также при ожирении, беременности из-за увеличения нагрузки на своды стопы.</w:t>
      </w:r>
    </w:p>
    <w:p w:rsidR="001761FD" w:rsidRPr="001761FD" w:rsidRDefault="001761FD" w:rsidP="001761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61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Плоскостопие бывает разным. Обычно выделяют:</w:t>
      </w:r>
    </w:p>
    <w:p w:rsidR="001761FD" w:rsidRPr="00692004" w:rsidRDefault="001761FD" w:rsidP="001761FD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продольное;</w:t>
      </w:r>
    </w:p>
    <w:p w:rsidR="001761FD" w:rsidRPr="00692004" w:rsidRDefault="001761FD" w:rsidP="001761FD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поперечное;</w:t>
      </w:r>
    </w:p>
    <w:p w:rsidR="001761FD" w:rsidRPr="00692004" w:rsidRDefault="001761FD" w:rsidP="001761FD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продольно-поперечное;</w:t>
      </w:r>
    </w:p>
    <w:p w:rsidR="001761FD" w:rsidRPr="00692004" w:rsidRDefault="001761FD" w:rsidP="001761FD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вальгусное.</w:t>
      </w:r>
    </w:p>
    <w:p w:rsidR="001C02CF" w:rsidRDefault="001761FD" w:rsidP="001761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«Продольное» или «поперечное» — определяется по тому, какой именно свод стопы «потерял» высоту. Если и тот, и другой, то тогда говорят о продольно-поперечном плоскостопии.</w:t>
      </w: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вальгусное плоскостопие диагностируют у 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продольный свод стопы становится плоским и, при этом, присутствует легкая косолапость. Кстати, этот дефект возникает у детей чаще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D32" w:rsidRDefault="00B11D32" w:rsidP="001761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B11D32" w:rsidRDefault="00B11D32" w:rsidP="001761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1761FD" w:rsidRPr="001761FD" w:rsidRDefault="001761FD" w:rsidP="001761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1761FD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t>Степени плоскостопия</w:t>
      </w:r>
    </w:p>
    <w:p w:rsidR="001761FD" w:rsidRPr="00692004" w:rsidRDefault="001761FD" w:rsidP="001761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В зависимости от того, как сильно стопа изменила форму, выделяют три степени плоскостопия:</w:t>
      </w:r>
    </w:p>
    <w:p w:rsidR="001761FD" w:rsidRPr="00692004" w:rsidRDefault="001761FD" w:rsidP="001761FD">
      <w:pPr>
        <w:numPr>
          <w:ilvl w:val="0"/>
          <w:numId w:val="3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Плоскостопие у детей I степени. Практически ничем себя не проявляет. На этом этапе высота свода еще практически не изменилась, просто ослабли связки, впрочем, иногда дети жалуются по вечерам на легкие боли в ногах.</w:t>
      </w:r>
    </w:p>
    <w:p w:rsidR="001761FD" w:rsidRPr="00692004" w:rsidRDefault="001761FD" w:rsidP="001761FD">
      <w:pPr>
        <w:numPr>
          <w:ilvl w:val="0"/>
          <w:numId w:val="4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Плоскостопие у детей II степени. Свод становится плоским, стопа «распластывается». Боли начинают носить более постоянный и выраженный характер, они возникают не только в стопах, но и в голеностопных, а иногда и коленных суставах.</w:t>
      </w:r>
    </w:p>
    <w:p w:rsidR="001761FD" w:rsidRDefault="001761FD" w:rsidP="001761FD">
      <w:pPr>
        <w:numPr>
          <w:ilvl w:val="0"/>
          <w:numId w:val="5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Плоскостопие III степени. Самая тяжелая форма заболевания. Ребенку становится больно ходить, появляются сильные отеки — в основном, на голеностопных суставах. Из-за того, что передвигаться нормально уже </w:t>
      </w:r>
      <w:bookmarkStart w:id="0" w:name="_GoBack"/>
      <w:bookmarkEnd w:id="0"/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невозможно, возникают изменения в коленных и тазобедренных суставах, а также в позвоночнике. Часто дети жалуются не только на боли в ногах — начинают болеть спина и голова.</w:t>
      </w:r>
    </w:p>
    <w:p w:rsidR="004B6EDE" w:rsidRDefault="004B6EDE" w:rsidP="004B6E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B6EDE" w:rsidRDefault="004B6EDE" w:rsidP="004B6E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B6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Главными причинами развития плоскостопия у детей являются:</w:t>
      </w:r>
    </w:p>
    <w:p w:rsidR="004B6EDE" w:rsidRPr="004B6EDE" w:rsidRDefault="004B6EDE" w:rsidP="004B6E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B6EDE" w:rsidRPr="00692004" w:rsidRDefault="004B6EDE" w:rsidP="004B6EDE">
      <w:pPr>
        <w:numPr>
          <w:ilvl w:val="0"/>
          <w:numId w:val="9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избыточный вес ребенка;</w:t>
      </w:r>
    </w:p>
    <w:p w:rsidR="004B6EDE" w:rsidRPr="00692004" w:rsidRDefault="004B6EDE" w:rsidP="004B6EDE">
      <w:pPr>
        <w:numPr>
          <w:ilvl w:val="0"/>
          <w:numId w:val="9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начало ходьбы и становление ребенка на ноги;</w:t>
      </w:r>
    </w:p>
    <w:p w:rsidR="004B6EDE" w:rsidRPr="00692004" w:rsidRDefault="004B6EDE" w:rsidP="004B6EDE">
      <w:pPr>
        <w:numPr>
          <w:ilvl w:val="0"/>
          <w:numId w:val="9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наследственная предрасположенность;</w:t>
      </w:r>
    </w:p>
    <w:p w:rsidR="004B6EDE" w:rsidRPr="00692004" w:rsidRDefault="004B6EDE" w:rsidP="004B6EDE">
      <w:pPr>
        <w:numPr>
          <w:ilvl w:val="0"/>
          <w:numId w:val="9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различного характера;</w:t>
      </w:r>
    </w:p>
    <w:p w:rsidR="004B6EDE" w:rsidRPr="00692004" w:rsidRDefault="004B6EDE" w:rsidP="004B6EDE">
      <w:pPr>
        <w:numPr>
          <w:ilvl w:val="0"/>
          <w:numId w:val="9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хождение без обуви по гладкой и твердой поверхности;</w:t>
      </w:r>
    </w:p>
    <w:p w:rsidR="004B6EDE" w:rsidRPr="00692004" w:rsidRDefault="004B6EDE" w:rsidP="004B6EDE">
      <w:pPr>
        <w:numPr>
          <w:ilvl w:val="0"/>
          <w:numId w:val="9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обувь;</w:t>
      </w:r>
    </w:p>
    <w:p w:rsidR="004B6EDE" w:rsidRPr="00692004" w:rsidRDefault="004B6EDE" w:rsidP="004B6EDE">
      <w:pPr>
        <w:numPr>
          <w:ilvl w:val="0"/>
          <w:numId w:val="9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после полиомиелита и рахит;</w:t>
      </w:r>
    </w:p>
    <w:p w:rsidR="004B6EDE" w:rsidRDefault="004B6EDE" w:rsidP="004B6EDE">
      <w:pPr>
        <w:shd w:val="clear" w:color="auto" w:fill="FFFFFF"/>
        <w:spacing w:after="0" w:line="285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усиленные физические нагрузки, не соответствующие возрасту малыша.</w:t>
      </w:r>
      <w:r w:rsidRPr="006920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4B6EDE" w:rsidRPr="004B6EDE" w:rsidRDefault="004B6EDE" w:rsidP="004B6EDE">
      <w:pPr>
        <w:pStyle w:val="3"/>
        <w:shd w:val="clear" w:color="auto" w:fill="FFFFFF"/>
        <w:spacing w:before="300" w:after="75"/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 w:rsidRPr="004B6EDE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 xml:space="preserve">Плоскостопие у </w:t>
      </w:r>
      <w:proofErr w:type="spellStart"/>
      <w:r w:rsidRPr="004B6EDE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детеи</w:t>
      </w:r>
      <w:proofErr w:type="spellEnd"/>
      <w:r w:rsidRPr="004B6EDE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̆ — основные симптомы:</w:t>
      </w:r>
    </w:p>
    <w:p w:rsidR="004B6EDE" w:rsidRPr="00692004" w:rsidRDefault="004B6EDE" w:rsidP="004B6EDE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Распространение боли в другие области</w:t>
      </w:r>
    </w:p>
    <w:p w:rsidR="004B6EDE" w:rsidRPr="00692004" w:rsidRDefault="004B6EDE" w:rsidP="004B6EDE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Отек ног</w:t>
      </w:r>
    </w:p>
    <w:p w:rsidR="004B6EDE" w:rsidRPr="00692004" w:rsidRDefault="004B6EDE" w:rsidP="004B6EDE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Нарушение осанки</w:t>
      </w:r>
    </w:p>
    <w:p w:rsidR="004B6EDE" w:rsidRPr="00692004" w:rsidRDefault="004B6EDE" w:rsidP="004B6EDE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Боль в стопе</w:t>
      </w:r>
    </w:p>
    <w:p w:rsidR="004B6EDE" w:rsidRPr="00692004" w:rsidRDefault="004B6EDE" w:rsidP="004B6EDE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Нарушение походки</w:t>
      </w:r>
    </w:p>
    <w:p w:rsidR="004B6EDE" w:rsidRPr="00692004" w:rsidRDefault="004B6EDE" w:rsidP="004B6EDE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Повышенная утомляемость ног</w:t>
      </w:r>
    </w:p>
    <w:p w:rsidR="004B6EDE" w:rsidRPr="00692004" w:rsidRDefault="004B6EDE" w:rsidP="004B6EDE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Судороги нижних конечностей</w:t>
      </w:r>
    </w:p>
    <w:p w:rsidR="004B6EDE" w:rsidRPr="00692004" w:rsidRDefault="004B6EDE" w:rsidP="004B6EDE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Уплощение стоп</w:t>
      </w:r>
    </w:p>
    <w:p w:rsidR="004B6EDE" w:rsidRPr="00692004" w:rsidRDefault="004B6EDE" w:rsidP="004B6EDE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Утолщение кожи на боковом суставе первого пальца ноги</w:t>
      </w:r>
    </w:p>
    <w:p w:rsidR="004B6EDE" w:rsidRPr="00692004" w:rsidRDefault="004B6EDE" w:rsidP="004B6EDE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Удлинение стопы</w:t>
      </w:r>
    </w:p>
    <w:p w:rsidR="004B6EDE" w:rsidRPr="00692004" w:rsidRDefault="004B6EDE" w:rsidP="004B6EDE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Боль при пальпации стопы</w:t>
      </w:r>
    </w:p>
    <w:p w:rsidR="004B6EDE" w:rsidRPr="00692004" w:rsidRDefault="004B6EDE" w:rsidP="004B6EDE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lastRenderedPageBreak/>
        <w:t>Низкая двигательная активность</w:t>
      </w:r>
    </w:p>
    <w:p w:rsidR="004B6EDE" w:rsidRPr="00692004" w:rsidRDefault="004B6EDE" w:rsidP="004B6EDE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Покраснение кожи в зоне косточки</w:t>
      </w:r>
    </w:p>
    <w:p w:rsidR="004B6EDE" w:rsidRPr="00692004" w:rsidRDefault="004B6EDE" w:rsidP="004B6EDE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Отек кожи в зоне косточки</w:t>
      </w:r>
    </w:p>
    <w:p w:rsidR="004B6EDE" w:rsidRDefault="004B6EDE" w:rsidP="004B6EDE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Невозможность носить обычную обувь</w:t>
      </w:r>
    </w:p>
    <w:p w:rsidR="004B6EDE" w:rsidRDefault="004B6EDE" w:rsidP="004B6EDE">
      <w:p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1761FD" w:rsidRPr="004B6EDE" w:rsidRDefault="001761FD" w:rsidP="004B6EDE">
      <w:p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  <w:u w:val="single"/>
        </w:rPr>
      </w:pPr>
      <w:r w:rsidRPr="004B6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Чем опасно плоскостопие у детей</w:t>
      </w:r>
    </w:p>
    <w:p w:rsidR="004334C8" w:rsidRDefault="004334C8" w:rsidP="004334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Плоскостопие опасно, так как стопа перестает амортизировать, поэтому необходимо дозировать физическую нагрузку. </w:t>
      </w:r>
      <w:r w:rsidR="001761FD"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результате, при беге и ходьбе колени, позвоночник и тазобедренные суставы ребенка испытывают дополнительную нагрузку, а это может стать причиной таких серьезных заболеваний</w:t>
      </w:r>
      <w:r w:rsidR="004B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осложнений</w:t>
      </w:r>
      <w:r w:rsidR="001761FD"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334C8" w:rsidRPr="00692004" w:rsidRDefault="004334C8" w:rsidP="004334C8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искривление пальцев нижних конечностей;</w:t>
      </w:r>
    </w:p>
    <w:p w:rsidR="004334C8" w:rsidRPr="00692004" w:rsidRDefault="004334C8" w:rsidP="004334C8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формирование мозолей;</w:t>
      </w:r>
    </w:p>
    <w:p w:rsidR="004334C8" w:rsidRPr="00692004" w:rsidRDefault="004334C8" w:rsidP="004334C8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нарушение осанки;</w:t>
      </w:r>
      <w:r w:rsidRPr="0043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остеоартроз и остеохондроз</w:t>
      </w:r>
    </w:p>
    <w:p w:rsidR="004334C8" w:rsidRPr="00692004" w:rsidRDefault="004334C8" w:rsidP="004334C8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развитие недугов позвоночного столба, в частности, остеохондроза и межпозвонковых грыж;</w:t>
      </w:r>
    </w:p>
    <w:p w:rsidR="004334C8" w:rsidRPr="00692004" w:rsidRDefault="004334C8" w:rsidP="004334C8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деформирующий артроз;</w:t>
      </w:r>
    </w:p>
    <w:p w:rsidR="004334C8" w:rsidRPr="00692004" w:rsidRDefault="004334C8" w:rsidP="004334C8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воспалительное поражение менисков;</w:t>
      </w:r>
    </w:p>
    <w:p w:rsidR="004334C8" w:rsidRPr="00692004" w:rsidRDefault="004334C8" w:rsidP="004334C8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92004">
        <w:rPr>
          <w:rFonts w:ascii="Times New Roman" w:hAnsi="Times New Roman" w:cs="Times New Roman"/>
          <w:sz w:val="28"/>
          <w:szCs w:val="28"/>
        </w:rPr>
        <w:t>варикозное расширение вен ног.</w:t>
      </w:r>
    </w:p>
    <w:p w:rsidR="004B6EDE" w:rsidRPr="004B6EDE" w:rsidRDefault="004B6EDE" w:rsidP="004B6EDE">
      <w:pPr>
        <w:shd w:val="clear" w:color="auto" w:fill="FFFFFF"/>
        <w:spacing w:before="495" w:after="150" w:line="46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6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Лечение плоскостопия</w:t>
      </w:r>
    </w:p>
    <w:p w:rsidR="004B6EDE" w:rsidRPr="00692004" w:rsidRDefault="004B6EDE" w:rsidP="004B6EDE">
      <w:pPr>
        <w:numPr>
          <w:ilvl w:val="0"/>
          <w:numId w:val="8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ограничить физические нагрузки и временно отказаться от занятий в спортивных секциях. Вместо этого следует ежедневно, желательно под руководством инструктора, </w:t>
      </w:r>
      <w:r w:rsidRPr="004B6E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заниматься лечебной физкультурой</w:t>
      </w: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6EDE" w:rsidRPr="00692004" w:rsidRDefault="004B6EDE" w:rsidP="004B6EDE">
      <w:pPr>
        <w:numPr>
          <w:ilvl w:val="0"/>
          <w:numId w:val="8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вечерам делайте ребенку теплые ножные ванночки с морской солью. Они прекрасно снимают усталость ног. Лучше всего на дно таза или ванны положить крупную гальку. Попросите ребенка перебирать ее ножками;</w:t>
      </w:r>
    </w:p>
    <w:p w:rsidR="004B6EDE" w:rsidRPr="00692004" w:rsidRDefault="004B6EDE" w:rsidP="004B6EDE">
      <w:pPr>
        <w:numPr>
          <w:ilvl w:val="0"/>
          <w:numId w:val="8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Неплохой результат дают массаж и мануальная терапия. А вот использовать ортопедические стельки без консультации с врачо</w:t>
      </w:r>
      <w:proofErr w:type="gramStart"/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ортопедом не рекомендуется — неправильно подобранные стельки могут принести серьёзный вред и ухудшить ситуацию;</w:t>
      </w:r>
    </w:p>
    <w:p w:rsidR="004B6EDE" w:rsidRPr="00692004" w:rsidRDefault="004B6EDE" w:rsidP="004B6EDE">
      <w:pPr>
        <w:numPr>
          <w:ilvl w:val="0"/>
          <w:numId w:val="8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конечно, обязательно следуйте всем рекомендациям врача. В самых запущенных случаях, он может даже порекомендовать наложение </w:t>
      </w:r>
      <w:proofErr w:type="gramStart"/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гипсовой</w:t>
      </w:r>
      <w:proofErr w:type="gramEnd"/>
      <w:r w:rsidRPr="0069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лангеты. Это, конечно, неприятно, но иногда абсолютно необходимо, лангета разгрузит свод стопы и придаст ему правильную форму.</w:t>
      </w:r>
    </w:p>
    <w:p w:rsidR="001761FD" w:rsidRDefault="001761FD" w:rsidP="001761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720" w:rsidRDefault="00713720" w:rsidP="001761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D32" w:rsidRDefault="00B11D32" w:rsidP="001761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720" w:rsidRPr="00B11D32" w:rsidRDefault="00B11D32" w:rsidP="001761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11D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Упражнения для профилактики плоскостопия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1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ВЕЛИКАН. Хождение на высоких носочках (руки вверх), затем хождение на</w:t>
      </w: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пяточках (руки в пояс).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ОКНО. Стоя на полу, ребенок разводит и сводит выпрямленные ноги, не отрывая подошвы от пола.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ПРИСЕДАНИЯ. Приседаем, не отрывая пятки от пола, под стопами палочки. Руки вытянуты вперед.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СУЛТАН. Ребенок стоит на мягкой подушке. Руки вытянуты вверх.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ПОЖАРНИК. Поднимаемся и опускаемся по шведской лесенке босиком.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АКРОБАТ. Поочередно стоим на одной ноге на бревне /брусе.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МИШКА КОСОЛАПЫЙ. Переступаем по полу как «мишка» наружными сторонами стоп, руки на поясе.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ПРИСЕДАНИЕ. Наступаем на цилиндр поочередно стопами обеих ног, приседаем. Руки вперед.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ЦИРКАЧ. С помощью взрослых пытаемся стоять на мяче. Руки в стороны.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ПРОЙТИ ПО ЛИНИИ. Начертить на полу мелом прямую линию. Пройти по ней, ставя пятку к носку впереди стоящей ноги, затем обратно спиной вперед, ставя носок к пятке. Ходим по линии на полу, ставя пятку одной ноги перед носком другой. Руки в стороны /на поясе.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КАТОК. Шагаем с перекатом с носка на пятку.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БАРАБАНЩИК. Сидя на стуле, шлепаем большими пальчиками ног по-отдельности по полу.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МЕЛЬНИЦА. Описываются ступнями дуги в разных направлениях.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ФОКУСНИК. Сидя на стуле, с помощью пальцев ног одной ноги </w:t>
      </w:r>
      <w:proofErr w:type="gramStart"/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снимаем</w:t>
      </w:r>
      <w:proofErr w:type="gramEnd"/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/одеваем носок на другую.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СЕРП. Сидя на стуле, </w:t>
      </w:r>
      <w:proofErr w:type="gramStart"/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подошвы</w:t>
      </w:r>
      <w:proofErr w:type="gramEnd"/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полу, расстояние между ними 20 см. Согнутые пальцы стоп сначала сближаются, затем разводятся в разные стороны, при этом пятки на одном месте.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НОСИЛЬЩИК. Сидя на стуле, двумя стопами обхватываем небольшой мячик и пытаемся удержать его на весу или перенести влево, потом вправо.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РА3БОЙНИК. Сидя на стуле, с усилием ребенок старается подтащить по полу полотенце /</w:t>
      </w:r>
      <w:proofErr w:type="gramStart"/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простыню</w:t>
      </w:r>
      <w:proofErr w:type="gramEnd"/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которой лежит груз, сначала одной ногой ‚ потом другой.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СБОРЩИК 1. Сидя на стуле, собираем пальчиками стоп ткань с пола.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СБОРЩИК 2. Сидя на стуле, собираем с пола каждой ногой поочередно различные мелкие предметы шашки, пуговицы, шарики.</w:t>
      </w:r>
    </w:p>
    <w:p w:rsidR="00713720" w:rsidRPr="00692004" w:rsidRDefault="00713720" w:rsidP="00FB773A">
      <w:pPr>
        <w:numPr>
          <w:ilvl w:val="0"/>
          <w:numId w:val="10"/>
        </w:numPr>
        <w:spacing w:before="96" w:after="72" w:line="240" w:lineRule="auto"/>
        <w:ind w:left="284" w:hanging="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2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ЖОНГЛЕР. Сидя на стуле, перекатываем цилиндрический предмет / бутылку.</w:t>
      </w:r>
    </w:p>
    <w:p w:rsidR="00713720" w:rsidRPr="00692004" w:rsidRDefault="00713720" w:rsidP="00FB773A">
      <w:pPr>
        <w:ind w:left="284" w:hanging="426"/>
        <w:rPr>
          <w:rFonts w:ascii="Times New Roman" w:hAnsi="Times New Roman" w:cs="Times New Roman"/>
          <w:sz w:val="28"/>
          <w:szCs w:val="28"/>
        </w:rPr>
      </w:pPr>
    </w:p>
    <w:p w:rsidR="00713720" w:rsidRDefault="00713720" w:rsidP="001761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1FD" w:rsidRPr="001C02CF" w:rsidRDefault="00B11D32" w:rsidP="001761FD">
      <w:pPr>
        <w:rPr>
          <w:rFonts w:ascii="Times New Roman" w:hAnsi="Times New Roman" w:cs="Times New Roman"/>
          <w:sz w:val="28"/>
          <w:szCs w:val="28"/>
        </w:rPr>
      </w:pPr>
      <w:r w:rsidRPr="00692004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95165A4" wp14:editId="02B50C97">
            <wp:extent cx="5712460" cy="3958590"/>
            <wp:effectExtent l="0" t="0" r="2540" b="3810"/>
            <wp:docPr id="5" name="Рисунок 5" descr="http://simptomer.ru/images/articles17/stepeni-ploskostopiya-u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mptomer.ru/images/articles17/stepeni-ploskostopiya-u-dete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1FD" w:rsidRPr="001C02CF" w:rsidSect="00FB773A">
      <w:footerReference w:type="default" r:id="rId10"/>
      <w:pgSz w:w="11906" w:h="16838"/>
      <w:pgMar w:top="851" w:right="850" w:bottom="1134" w:left="85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93" w:rsidRDefault="003D1893" w:rsidP="00B11D32">
      <w:pPr>
        <w:spacing w:after="0" w:line="240" w:lineRule="auto"/>
      </w:pPr>
      <w:r>
        <w:separator/>
      </w:r>
    </w:p>
  </w:endnote>
  <w:endnote w:type="continuationSeparator" w:id="0">
    <w:p w:rsidR="003D1893" w:rsidRDefault="003D1893" w:rsidP="00B1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32" w:rsidRPr="00096EA0" w:rsidRDefault="00B11D32">
    <w:pPr>
      <w:pStyle w:val="a7"/>
      <w:rPr>
        <w:b/>
        <w:sz w:val="24"/>
      </w:rPr>
    </w:pPr>
    <w:r w:rsidRPr="00096EA0">
      <w:rPr>
        <w:b/>
        <w:sz w:val="24"/>
      </w:rPr>
      <w:t xml:space="preserve">Инструктор по физической культуре Некрасова М.А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93" w:rsidRDefault="003D1893" w:rsidP="00B11D32">
      <w:pPr>
        <w:spacing w:after="0" w:line="240" w:lineRule="auto"/>
      </w:pPr>
      <w:r>
        <w:separator/>
      </w:r>
    </w:p>
  </w:footnote>
  <w:footnote w:type="continuationSeparator" w:id="0">
    <w:p w:rsidR="003D1893" w:rsidRDefault="003D1893" w:rsidP="00B1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A97"/>
    <w:multiLevelType w:val="multilevel"/>
    <w:tmpl w:val="3FD4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466C6"/>
    <w:multiLevelType w:val="multilevel"/>
    <w:tmpl w:val="04F0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C2C49"/>
    <w:multiLevelType w:val="multilevel"/>
    <w:tmpl w:val="40A8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41E9F"/>
    <w:multiLevelType w:val="multilevel"/>
    <w:tmpl w:val="07C4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A503A"/>
    <w:multiLevelType w:val="multilevel"/>
    <w:tmpl w:val="2366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171A5"/>
    <w:multiLevelType w:val="multilevel"/>
    <w:tmpl w:val="4026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7227C"/>
    <w:multiLevelType w:val="multilevel"/>
    <w:tmpl w:val="64B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A6749"/>
    <w:multiLevelType w:val="multilevel"/>
    <w:tmpl w:val="463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12264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F9F5B93"/>
    <w:multiLevelType w:val="multilevel"/>
    <w:tmpl w:val="B530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1B"/>
    <w:rsid w:val="00096EA0"/>
    <w:rsid w:val="001761FD"/>
    <w:rsid w:val="001A6F03"/>
    <w:rsid w:val="001C02CF"/>
    <w:rsid w:val="003D1893"/>
    <w:rsid w:val="004334C8"/>
    <w:rsid w:val="004B6EDE"/>
    <w:rsid w:val="00713720"/>
    <w:rsid w:val="007B541B"/>
    <w:rsid w:val="00B11D32"/>
    <w:rsid w:val="00BA5CA4"/>
    <w:rsid w:val="00F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C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E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6E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B1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D32"/>
  </w:style>
  <w:style w:type="paragraph" w:styleId="a7">
    <w:name w:val="footer"/>
    <w:basedOn w:val="a"/>
    <w:link w:val="a8"/>
    <w:uiPriority w:val="99"/>
    <w:unhideWhenUsed/>
    <w:rsid w:val="00B1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D32"/>
  </w:style>
  <w:style w:type="paragraph" w:styleId="a9">
    <w:name w:val="Balloon Text"/>
    <w:basedOn w:val="a"/>
    <w:link w:val="aa"/>
    <w:uiPriority w:val="99"/>
    <w:semiHidden/>
    <w:unhideWhenUsed/>
    <w:rsid w:val="00B1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C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E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6E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B1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D32"/>
  </w:style>
  <w:style w:type="paragraph" w:styleId="a7">
    <w:name w:val="footer"/>
    <w:basedOn w:val="a"/>
    <w:link w:val="a8"/>
    <w:uiPriority w:val="99"/>
    <w:unhideWhenUsed/>
    <w:rsid w:val="00B1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D32"/>
  </w:style>
  <w:style w:type="paragraph" w:styleId="a9">
    <w:name w:val="Balloon Text"/>
    <w:basedOn w:val="a"/>
    <w:link w:val="aa"/>
    <w:uiPriority w:val="99"/>
    <w:semiHidden/>
    <w:unhideWhenUsed/>
    <w:rsid w:val="00B1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DD5D-67E9-4387-BA0B-DE300559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2017-12-06T05:35:00Z</dcterms:created>
  <dcterms:modified xsi:type="dcterms:W3CDTF">2017-12-06T10:05:00Z</dcterms:modified>
</cp:coreProperties>
</file>